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06756">
        <w:rPr>
          <w:rFonts w:ascii="Arial" w:hAnsi="Arial" w:cs="Arial"/>
          <w:b/>
          <w:sz w:val="32"/>
          <w:szCs w:val="32"/>
          <w:lang w:val="ru-RU"/>
        </w:rPr>
        <w:t xml:space="preserve">  11 июня</w:t>
      </w:r>
      <w:r w:rsidR="0034218F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32AEF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06756">
        <w:rPr>
          <w:rFonts w:ascii="Arial" w:hAnsi="Arial" w:cs="Arial"/>
          <w:b/>
          <w:sz w:val="32"/>
          <w:szCs w:val="32"/>
          <w:lang w:val="ru-RU"/>
        </w:rPr>
        <w:t>206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F4A0A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B06756">
        <w:rPr>
          <w:rFonts w:ascii="Arial" w:hAnsi="Arial" w:cs="Arial"/>
          <w:lang w:val="ru-RU"/>
        </w:rPr>
        <w:t xml:space="preserve">В соответствии с п.1.1.,п.4  статьи </w:t>
      </w:r>
      <w:r w:rsidR="00A32AEF">
        <w:rPr>
          <w:rFonts w:ascii="Arial" w:hAnsi="Arial" w:cs="Arial"/>
          <w:lang w:val="ru-RU"/>
        </w:rPr>
        <w:t xml:space="preserve"> </w:t>
      </w:r>
      <w:r w:rsidR="00380286">
        <w:rPr>
          <w:rFonts w:ascii="Arial" w:hAnsi="Arial" w:cs="Arial"/>
          <w:lang w:val="ru-RU"/>
        </w:rPr>
        <w:t>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</w:t>
      </w:r>
    </w:p>
    <w:p w:rsidR="00B06756" w:rsidRDefault="00B06756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B0661" w:rsidRDefault="00E35E3F" w:rsidP="009B0D6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>Предоставить</w:t>
      </w:r>
      <w:r w:rsidR="00B06756">
        <w:rPr>
          <w:rFonts w:ascii="Arial" w:hAnsi="Arial" w:cs="Arial"/>
          <w:lang w:val="ru-RU"/>
        </w:rPr>
        <w:t xml:space="preserve">  Сверчковой Кристине Сергеевне</w:t>
      </w:r>
      <w:r w:rsidR="0034218F">
        <w:rPr>
          <w:rFonts w:ascii="Arial" w:hAnsi="Arial" w:cs="Arial"/>
          <w:lang w:val="ru-RU"/>
        </w:rPr>
        <w:t xml:space="preserve">, </w:t>
      </w:r>
      <w:r w:rsidR="00A32AEF">
        <w:rPr>
          <w:rFonts w:ascii="Arial" w:hAnsi="Arial" w:cs="Arial"/>
          <w:lang w:val="ru-RU"/>
        </w:rPr>
        <w:t xml:space="preserve"> пра</w:t>
      </w:r>
      <w:r w:rsidR="0034218F">
        <w:rPr>
          <w:rFonts w:ascii="Arial" w:hAnsi="Arial" w:cs="Arial"/>
          <w:lang w:val="ru-RU"/>
        </w:rPr>
        <w:t>вообладателю земельного участка,</w:t>
      </w:r>
      <w:r w:rsidR="00A32AEF">
        <w:rPr>
          <w:rFonts w:ascii="Arial" w:hAnsi="Arial" w:cs="Arial"/>
          <w:lang w:val="ru-RU"/>
        </w:rPr>
        <w:t xml:space="preserve"> расположенного по адресу: Курск</w:t>
      </w:r>
      <w:r w:rsidR="00F10411">
        <w:rPr>
          <w:rFonts w:ascii="Arial" w:hAnsi="Arial" w:cs="Arial"/>
          <w:lang w:val="ru-RU"/>
        </w:rPr>
        <w:t xml:space="preserve">ая область, Курский район, </w:t>
      </w:r>
      <w:r w:rsidR="00B06756">
        <w:rPr>
          <w:rFonts w:ascii="Arial" w:hAnsi="Arial" w:cs="Arial"/>
          <w:lang w:val="ru-RU"/>
        </w:rPr>
        <w:t xml:space="preserve"> </w:t>
      </w:r>
      <w:proofErr w:type="spellStart"/>
      <w:r w:rsidR="00F10411">
        <w:rPr>
          <w:rFonts w:ascii="Arial" w:hAnsi="Arial" w:cs="Arial"/>
          <w:lang w:val="ru-RU"/>
        </w:rPr>
        <w:t>д</w:t>
      </w:r>
      <w:proofErr w:type="gramStart"/>
      <w:r w:rsidR="00F10411">
        <w:rPr>
          <w:rFonts w:ascii="Arial" w:hAnsi="Arial" w:cs="Arial"/>
          <w:lang w:val="ru-RU"/>
        </w:rPr>
        <w:t>.К</w:t>
      </w:r>
      <w:proofErr w:type="gramEnd"/>
      <w:r w:rsidR="00F10411">
        <w:rPr>
          <w:rFonts w:ascii="Arial" w:hAnsi="Arial" w:cs="Arial"/>
          <w:lang w:val="ru-RU"/>
        </w:rPr>
        <w:t>укуевка</w:t>
      </w:r>
      <w:proofErr w:type="spellEnd"/>
      <w:r w:rsidR="0034218F">
        <w:rPr>
          <w:rFonts w:ascii="Arial" w:hAnsi="Arial" w:cs="Arial"/>
          <w:lang w:val="ru-RU"/>
        </w:rPr>
        <w:t xml:space="preserve">, </w:t>
      </w:r>
      <w:r w:rsidR="00A32AEF">
        <w:rPr>
          <w:rFonts w:ascii="Arial" w:hAnsi="Arial" w:cs="Arial"/>
          <w:lang w:val="ru-RU"/>
        </w:rPr>
        <w:t xml:space="preserve">с </w:t>
      </w:r>
      <w:r w:rsidR="00B06756">
        <w:rPr>
          <w:rFonts w:ascii="Arial" w:hAnsi="Arial" w:cs="Arial"/>
          <w:lang w:val="ru-RU"/>
        </w:rPr>
        <w:t xml:space="preserve"> </w:t>
      </w:r>
      <w:r w:rsidR="00A32AEF">
        <w:rPr>
          <w:rFonts w:ascii="Arial" w:hAnsi="Arial" w:cs="Arial"/>
          <w:lang w:val="ru-RU"/>
        </w:rPr>
        <w:t>кадастровым номером</w:t>
      </w:r>
      <w:r w:rsidR="00B06756">
        <w:rPr>
          <w:rFonts w:ascii="Arial" w:hAnsi="Arial" w:cs="Arial"/>
          <w:lang w:val="ru-RU"/>
        </w:rPr>
        <w:t xml:space="preserve">  46:11:121203:1180  площадью 100</w:t>
      </w:r>
      <w:r w:rsidR="0034218F">
        <w:rPr>
          <w:rFonts w:ascii="Arial" w:hAnsi="Arial" w:cs="Arial"/>
          <w:lang w:val="ru-RU"/>
        </w:rPr>
        <w:t xml:space="preserve">0 </w:t>
      </w:r>
      <w:r w:rsidR="009B0D63">
        <w:rPr>
          <w:rFonts w:ascii="Arial" w:hAnsi="Arial" w:cs="Arial"/>
          <w:lang w:val="ru-RU"/>
        </w:rPr>
        <w:t xml:space="preserve"> кв.м,</w:t>
      </w:r>
      <w:r w:rsidR="00674637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>разрешение на отклонение от предельных параметров разрешенного строительства объекта капитал</w:t>
      </w:r>
      <w:r w:rsidR="00A32AEF">
        <w:rPr>
          <w:rFonts w:ascii="Arial" w:hAnsi="Arial" w:cs="Arial"/>
          <w:lang w:val="ru-RU"/>
        </w:rPr>
        <w:t xml:space="preserve">ьного строительства,  </w:t>
      </w:r>
      <w:r w:rsidR="00EB0661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>в части отступа</w:t>
      </w:r>
      <w:r w:rsidR="00061BE7">
        <w:rPr>
          <w:rFonts w:ascii="Arial" w:hAnsi="Arial" w:cs="Arial"/>
          <w:lang w:val="ru-RU"/>
        </w:rPr>
        <w:t xml:space="preserve"> </w:t>
      </w:r>
      <w:r w:rsidR="009B0D63">
        <w:rPr>
          <w:rFonts w:eastAsiaTheme="minorEastAsia" w:cs="Times New Roman"/>
          <w:sz w:val="28"/>
          <w:szCs w:val="28"/>
          <w:lang w:val="ru-RU" w:eastAsia="ru-RU"/>
        </w:rPr>
        <w:t xml:space="preserve">от </w:t>
      </w:r>
      <w:r w:rsidR="00B06756">
        <w:rPr>
          <w:rFonts w:eastAsiaTheme="minorEastAsia" w:cs="Times New Roman"/>
          <w:sz w:val="28"/>
          <w:szCs w:val="28"/>
          <w:lang w:val="ru-RU" w:eastAsia="ru-RU"/>
        </w:rPr>
        <w:t>красной линии   4.83м вместо 5</w:t>
      </w:r>
      <w:r w:rsidR="0034218F">
        <w:rPr>
          <w:rFonts w:eastAsiaTheme="minorEastAsia" w:cs="Times New Roman"/>
          <w:sz w:val="28"/>
          <w:szCs w:val="28"/>
          <w:lang w:val="ru-RU" w:eastAsia="ru-RU"/>
        </w:rPr>
        <w:t>м;</w:t>
      </w:r>
    </w:p>
    <w:p w:rsidR="00061BE7" w:rsidRDefault="00061BE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195C7E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195C7E" w:rsidRDefault="00195C7E" w:rsidP="00195C7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3.Постановление вступает  в силу со дня его подписания и подлежит  опубликованию  в газете «Сельская новь» и размещению 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в сети Интернет.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6105B"/>
    <w:rsid w:val="00061BE7"/>
    <w:rsid w:val="00077145"/>
    <w:rsid w:val="00094950"/>
    <w:rsid w:val="000D3362"/>
    <w:rsid w:val="000F620B"/>
    <w:rsid w:val="00123728"/>
    <w:rsid w:val="001422B0"/>
    <w:rsid w:val="001445FE"/>
    <w:rsid w:val="00145DF2"/>
    <w:rsid w:val="00150060"/>
    <w:rsid w:val="00150C26"/>
    <w:rsid w:val="00150C58"/>
    <w:rsid w:val="00172DBC"/>
    <w:rsid w:val="0018116F"/>
    <w:rsid w:val="0019451C"/>
    <w:rsid w:val="00195C7E"/>
    <w:rsid w:val="001A3995"/>
    <w:rsid w:val="001F4A0A"/>
    <w:rsid w:val="00213EDA"/>
    <w:rsid w:val="00214794"/>
    <w:rsid w:val="002466C9"/>
    <w:rsid w:val="00251E0F"/>
    <w:rsid w:val="00261C92"/>
    <w:rsid w:val="00262409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4218F"/>
    <w:rsid w:val="00350446"/>
    <w:rsid w:val="003566BC"/>
    <w:rsid w:val="00367D43"/>
    <w:rsid w:val="00380286"/>
    <w:rsid w:val="00384520"/>
    <w:rsid w:val="00400C16"/>
    <w:rsid w:val="00415BDF"/>
    <w:rsid w:val="00441168"/>
    <w:rsid w:val="00457A28"/>
    <w:rsid w:val="00461F4B"/>
    <w:rsid w:val="00486FB2"/>
    <w:rsid w:val="00490C70"/>
    <w:rsid w:val="004B327D"/>
    <w:rsid w:val="004D5ACE"/>
    <w:rsid w:val="00524539"/>
    <w:rsid w:val="00527C81"/>
    <w:rsid w:val="00531189"/>
    <w:rsid w:val="0053283C"/>
    <w:rsid w:val="00542B0F"/>
    <w:rsid w:val="00596CF2"/>
    <w:rsid w:val="005A0AF4"/>
    <w:rsid w:val="005D2E0B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82DA3"/>
    <w:rsid w:val="007C51AD"/>
    <w:rsid w:val="007D000F"/>
    <w:rsid w:val="007E0BAF"/>
    <w:rsid w:val="007E6711"/>
    <w:rsid w:val="008E0F7C"/>
    <w:rsid w:val="008F006B"/>
    <w:rsid w:val="009606A9"/>
    <w:rsid w:val="00967396"/>
    <w:rsid w:val="00996CB6"/>
    <w:rsid w:val="009B0D63"/>
    <w:rsid w:val="009E5BBA"/>
    <w:rsid w:val="009F1DF5"/>
    <w:rsid w:val="009F7239"/>
    <w:rsid w:val="00A03260"/>
    <w:rsid w:val="00A201F0"/>
    <w:rsid w:val="00A22B75"/>
    <w:rsid w:val="00A26450"/>
    <w:rsid w:val="00A32AEF"/>
    <w:rsid w:val="00A73572"/>
    <w:rsid w:val="00A83C81"/>
    <w:rsid w:val="00A97E66"/>
    <w:rsid w:val="00AA39AD"/>
    <w:rsid w:val="00AB6CAA"/>
    <w:rsid w:val="00AD1204"/>
    <w:rsid w:val="00AD176F"/>
    <w:rsid w:val="00B06756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5E3F"/>
    <w:rsid w:val="00E765BA"/>
    <w:rsid w:val="00EA1F66"/>
    <w:rsid w:val="00EB0661"/>
    <w:rsid w:val="00EE4958"/>
    <w:rsid w:val="00EE7C21"/>
    <w:rsid w:val="00F10411"/>
    <w:rsid w:val="00F1225B"/>
    <w:rsid w:val="00F23BDC"/>
    <w:rsid w:val="00F352E1"/>
    <w:rsid w:val="00F36D03"/>
    <w:rsid w:val="00F376C5"/>
    <w:rsid w:val="00F5256D"/>
    <w:rsid w:val="00F627D2"/>
    <w:rsid w:val="00F661EF"/>
    <w:rsid w:val="00FA0C70"/>
    <w:rsid w:val="00FD533D"/>
    <w:rsid w:val="00FD7343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127</cp:revision>
  <cp:lastPrinted>2021-06-11T08:28:00Z</cp:lastPrinted>
  <dcterms:created xsi:type="dcterms:W3CDTF">2018-07-23T06:47:00Z</dcterms:created>
  <dcterms:modified xsi:type="dcterms:W3CDTF">2021-06-11T08:31:00Z</dcterms:modified>
</cp:coreProperties>
</file>